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8B803" w14:textId="77777777" w:rsidR="002B7BAB" w:rsidRDefault="002B7BAB" w:rsidP="002B7BAB">
      <w:pPr>
        <w:rPr>
          <w:rFonts w:ascii="Calibri" w:eastAsia="Times New Roman" w:hAnsi="Calibri" w:cs="Times New Roman"/>
          <w:b/>
          <w:sz w:val="24"/>
          <w:szCs w:val="24"/>
        </w:rPr>
      </w:pPr>
      <w:bookmarkStart w:id="0" w:name="_Hlk78287966"/>
      <w:r>
        <w:rPr>
          <w:noProof/>
        </w:rPr>
        <w:drawing>
          <wp:inline distT="0" distB="0" distL="0" distR="0" wp14:anchorId="0E881172" wp14:editId="1511EE1A">
            <wp:extent cx="2441575" cy="767715"/>
            <wp:effectExtent l="0" t="0" r="0" b="0"/>
            <wp:docPr id="1" name="image1.jpg" descr="A blue and white logo&#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 name="image1.jpg" descr="A blue and white logo&#10;&#10;Description automatically generated with low confidence"/>
                    <pic:cNvPicPr preferRelativeResize="0"/>
                  </pic:nvPicPr>
                  <pic:blipFill>
                    <a:blip r:embed="rId7"/>
                    <a:srcRect/>
                    <a:stretch>
                      <a:fillRect/>
                    </a:stretch>
                  </pic:blipFill>
                  <pic:spPr>
                    <a:xfrm>
                      <a:off x="0" y="0"/>
                      <a:ext cx="2441575" cy="767715"/>
                    </a:xfrm>
                    <a:prstGeom prst="rect">
                      <a:avLst/>
                    </a:prstGeom>
                    <a:ln/>
                  </pic:spPr>
                </pic:pic>
              </a:graphicData>
            </a:graphic>
          </wp:inline>
        </w:drawing>
      </w:r>
    </w:p>
    <w:p w14:paraId="4D574E5F" w14:textId="77777777" w:rsidR="00601394" w:rsidRDefault="00601394" w:rsidP="00601394">
      <w:pPr>
        <w:jc w:val="center"/>
        <w:rPr>
          <w:b/>
          <w:bCs/>
          <w:sz w:val="28"/>
          <w:szCs w:val="28"/>
        </w:rPr>
      </w:pPr>
      <w:r>
        <w:rPr>
          <w:b/>
          <w:bCs/>
          <w:sz w:val="28"/>
          <w:szCs w:val="28"/>
        </w:rPr>
        <w:t>Christie takes next step in commercialization strategy for distributed content with appointment of industry veteran</w:t>
      </w:r>
    </w:p>
    <w:p w14:paraId="26EB9710" w14:textId="66F0A007" w:rsidR="001B4734" w:rsidRPr="006B6837" w:rsidRDefault="006B6837" w:rsidP="006B6837">
      <w:pPr>
        <w:jc w:val="center"/>
        <w:rPr>
          <w:b/>
          <w:bCs/>
          <w:sz w:val="24"/>
          <w:szCs w:val="24"/>
        </w:rPr>
      </w:pPr>
      <w:r w:rsidRPr="006B6837">
        <w:rPr>
          <w:b/>
          <w:bCs/>
          <w:sz w:val="24"/>
          <w:szCs w:val="24"/>
        </w:rPr>
        <w:t>Max</w:t>
      </w:r>
      <w:r w:rsidR="001B4734" w:rsidRPr="006B6837">
        <w:rPr>
          <w:b/>
          <w:bCs/>
          <w:sz w:val="24"/>
          <w:szCs w:val="24"/>
        </w:rPr>
        <w:t xml:space="preserve"> Kopsho joins Christie as </w:t>
      </w:r>
      <w:r w:rsidR="008E394B" w:rsidRPr="006B6837">
        <w:rPr>
          <w:b/>
          <w:bCs/>
          <w:sz w:val="24"/>
          <w:szCs w:val="24"/>
        </w:rPr>
        <w:t>executive vice president of</w:t>
      </w:r>
      <w:r w:rsidR="001B4734" w:rsidRPr="006B6837">
        <w:rPr>
          <w:b/>
          <w:bCs/>
          <w:sz w:val="24"/>
          <w:szCs w:val="24"/>
        </w:rPr>
        <w:t xml:space="preserve"> </w:t>
      </w:r>
      <w:r w:rsidR="008E394B" w:rsidRPr="006B6837">
        <w:rPr>
          <w:b/>
          <w:bCs/>
          <w:sz w:val="24"/>
          <w:szCs w:val="24"/>
        </w:rPr>
        <w:t>b</w:t>
      </w:r>
      <w:r w:rsidR="001B4734" w:rsidRPr="006B6837">
        <w:rPr>
          <w:b/>
          <w:bCs/>
          <w:sz w:val="24"/>
          <w:szCs w:val="24"/>
        </w:rPr>
        <w:t xml:space="preserve">usiness </w:t>
      </w:r>
      <w:r w:rsidR="008E394B" w:rsidRPr="006B6837">
        <w:rPr>
          <w:b/>
          <w:bCs/>
          <w:sz w:val="24"/>
          <w:szCs w:val="24"/>
        </w:rPr>
        <w:t>d</w:t>
      </w:r>
      <w:r w:rsidR="001B4734" w:rsidRPr="006B6837">
        <w:rPr>
          <w:b/>
          <w:bCs/>
          <w:sz w:val="24"/>
          <w:szCs w:val="24"/>
        </w:rPr>
        <w:t xml:space="preserve">evelopment </w:t>
      </w:r>
    </w:p>
    <w:p w14:paraId="2C5E02E3" w14:textId="4AEF6CC9" w:rsidR="0012205B" w:rsidRPr="001408BB" w:rsidRDefault="002B7BAB" w:rsidP="001B4734">
      <w:pPr>
        <w:rPr>
          <w:sz w:val="24"/>
          <w:szCs w:val="24"/>
        </w:rPr>
      </w:pPr>
      <w:r w:rsidRPr="001408BB">
        <w:rPr>
          <w:b/>
          <w:bCs/>
          <w:sz w:val="24"/>
          <w:szCs w:val="24"/>
        </w:rPr>
        <w:t xml:space="preserve">CYPRESS, Calif. – </w:t>
      </w:r>
      <w:r w:rsidR="009948B2">
        <w:rPr>
          <w:b/>
          <w:bCs/>
          <w:sz w:val="24"/>
          <w:szCs w:val="24"/>
        </w:rPr>
        <w:t>(</w:t>
      </w:r>
      <w:r w:rsidR="00577E91">
        <w:rPr>
          <w:b/>
          <w:bCs/>
          <w:sz w:val="24"/>
          <w:szCs w:val="24"/>
        </w:rPr>
        <w:t>May 31</w:t>
      </w:r>
      <w:r w:rsidR="009948B2">
        <w:rPr>
          <w:b/>
          <w:bCs/>
          <w:sz w:val="24"/>
          <w:szCs w:val="24"/>
        </w:rPr>
        <w:t xml:space="preserve">, </w:t>
      </w:r>
      <w:r w:rsidRPr="001408BB">
        <w:rPr>
          <w:b/>
          <w:bCs/>
          <w:sz w:val="24"/>
          <w:szCs w:val="24"/>
        </w:rPr>
        <w:t xml:space="preserve">2022) – </w:t>
      </w:r>
      <w:hyperlink r:id="rId8" w:history="1">
        <w:r w:rsidRPr="001408BB">
          <w:rPr>
            <w:rStyle w:val="Hyperlink"/>
            <w:bCs/>
            <w:sz w:val="24"/>
            <w:szCs w:val="24"/>
          </w:rPr>
          <w:t>Christie®</w:t>
        </w:r>
      </w:hyperlink>
      <w:r w:rsidRPr="001408BB">
        <w:rPr>
          <w:bCs/>
          <w:sz w:val="24"/>
          <w:szCs w:val="24"/>
        </w:rPr>
        <w:t xml:space="preserve"> is pleased to announce </w:t>
      </w:r>
      <w:r w:rsidR="0012205B" w:rsidRPr="001408BB">
        <w:rPr>
          <w:sz w:val="24"/>
          <w:szCs w:val="24"/>
        </w:rPr>
        <w:t>that industry veteran Max</w:t>
      </w:r>
      <w:r w:rsidR="003B5185" w:rsidRPr="001408BB">
        <w:rPr>
          <w:sz w:val="24"/>
          <w:szCs w:val="24"/>
        </w:rPr>
        <w:t>well (Max)</w:t>
      </w:r>
      <w:r w:rsidR="0012205B" w:rsidRPr="001408BB">
        <w:rPr>
          <w:sz w:val="24"/>
          <w:szCs w:val="24"/>
        </w:rPr>
        <w:t xml:space="preserve"> Kopsho has </w:t>
      </w:r>
      <w:r w:rsidR="001B4734" w:rsidRPr="001408BB">
        <w:rPr>
          <w:sz w:val="24"/>
          <w:szCs w:val="24"/>
        </w:rPr>
        <w:t>joined Christie</w:t>
      </w:r>
      <w:r w:rsidR="002202FA" w:rsidRPr="001408BB">
        <w:rPr>
          <w:sz w:val="24"/>
          <w:szCs w:val="24"/>
        </w:rPr>
        <w:t xml:space="preserve"> as executive vice president of business development</w:t>
      </w:r>
      <w:r w:rsidR="00B62B42" w:rsidRPr="001408BB">
        <w:rPr>
          <w:sz w:val="24"/>
          <w:szCs w:val="24"/>
        </w:rPr>
        <w:t xml:space="preserve">, responsible </w:t>
      </w:r>
      <w:r w:rsidR="00C857DD">
        <w:rPr>
          <w:sz w:val="24"/>
          <w:szCs w:val="24"/>
        </w:rPr>
        <w:t>for supporting the commercialization and sales of Christie’s advanced video processing and networkable content distribution solutions.</w:t>
      </w:r>
    </w:p>
    <w:p w14:paraId="1DC56931" w14:textId="78A15FCD" w:rsidR="00771B1B" w:rsidRDefault="00253470" w:rsidP="00771B1B">
      <w:pPr>
        <w:pStyle w:val="xxmsonormal"/>
        <w:rPr>
          <w:sz w:val="24"/>
          <w:szCs w:val="24"/>
        </w:rPr>
      </w:pPr>
      <w:r w:rsidRPr="001408BB">
        <w:rPr>
          <w:sz w:val="24"/>
          <w:szCs w:val="24"/>
        </w:rPr>
        <w:t xml:space="preserve">The appointment of Kopsho, effective immediately, sees </w:t>
      </w:r>
      <w:r w:rsidR="00CB2037">
        <w:rPr>
          <w:sz w:val="24"/>
          <w:szCs w:val="24"/>
        </w:rPr>
        <w:t>him joining</w:t>
      </w:r>
      <w:r w:rsidRPr="001408BB">
        <w:rPr>
          <w:sz w:val="24"/>
          <w:szCs w:val="24"/>
        </w:rPr>
        <w:t xml:space="preserve"> Christie</w:t>
      </w:r>
      <w:r w:rsidR="00CB2037">
        <w:rPr>
          <w:sz w:val="24"/>
          <w:szCs w:val="24"/>
        </w:rPr>
        <w:t>’s executi</w:t>
      </w:r>
      <w:r w:rsidR="00214E2E">
        <w:rPr>
          <w:sz w:val="24"/>
          <w:szCs w:val="24"/>
        </w:rPr>
        <w:t>v</w:t>
      </w:r>
      <w:r w:rsidR="00CB2037">
        <w:rPr>
          <w:sz w:val="24"/>
          <w:szCs w:val="24"/>
        </w:rPr>
        <w:t xml:space="preserve">e leadership </w:t>
      </w:r>
      <w:r w:rsidR="00AA1BBC">
        <w:rPr>
          <w:sz w:val="24"/>
          <w:szCs w:val="24"/>
        </w:rPr>
        <w:t xml:space="preserve">working alongside EVP Clark Williams </w:t>
      </w:r>
      <w:r w:rsidR="004B61B6">
        <w:rPr>
          <w:sz w:val="24"/>
          <w:szCs w:val="24"/>
        </w:rPr>
        <w:t>to</w:t>
      </w:r>
      <w:r w:rsidR="00DF6E24">
        <w:rPr>
          <w:sz w:val="24"/>
          <w:szCs w:val="24"/>
        </w:rPr>
        <w:t xml:space="preserve"> </w:t>
      </w:r>
      <w:r w:rsidR="00771B1B">
        <w:rPr>
          <w:sz w:val="24"/>
          <w:szCs w:val="24"/>
        </w:rPr>
        <w:t xml:space="preserve">focus </w:t>
      </w:r>
      <w:r w:rsidR="005C63FE">
        <w:rPr>
          <w:sz w:val="24"/>
          <w:szCs w:val="24"/>
        </w:rPr>
        <w:t>on</w:t>
      </w:r>
      <w:r w:rsidR="00771B1B">
        <w:rPr>
          <w:sz w:val="24"/>
          <w:szCs w:val="24"/>
        </w:rPr>
        <w:t xml:space="preserve"> driv</w:t>
      </w:r>
      <w:r w:rsidR="005C63FE">
        <w:rPr>
          <w:sz w:val="24"/>
          <w:szCs w:val="24"/>
        </w:rPr>
        <w:t>ing</w:t>
      </w:r>
      <w:r w:rsidR="001F2516">
        <w:rPr>
          <w:sz w:val="24"/>
          <w:szCs w:val="24"/>
        </w:rPr>
        <w:t xml:space="preserve"> </w:t>
      </w:r>
      <w:r w:rsidR="00771B1B">
        <w:rPr>
          <w:sz w:val="24"/>
          <w:szCs w:val="24"/>
        </w:rPr>
        <w:t>business and build</w:t>
      </w:r>
      <w:r w:rsidR="00F23A40">
        <w:rPr>
          <w:sz w:val="24"/>
          <w:szCs w:val="24"/>
        </w:rPr>
        <w:t>ing</w:t>
      </w:r>
      <w:r w:rsidR="00771B1B">
        <w:rPr>
          <w:sz w:val="24"/>
          <w:szCs w:val="24"/>
        </w:rPr>
        <w:t xml:space="preserve"> key partnerships as Christie’s advanced video processing, network-based, and non-networked content distribution technologies continue to </w:t>
      </w:r>
      <w:r w:rsidR="0069645D">
        <w:rPr>
          <w:sz w:val="24"/>
          <w:szCs w:val="24"/>
        </w:rPr>
        <w:t>evolve</w:t>
      </w:r>
      <w:r w:rsidR="00EE256E">
        <w:rPr>
          <w:sz w:val="24"/>
          <w:szCs w:val="24"/>
        </w:rPr>
        <w:t>.</w:t>
      </w:r>
    </w:p>
    <w:p w14:paraId="2FEC9022" w14:textId="77777777" w:rsidR="008667FF" w:rsidRDefault="008667FF" w:rsidP="00771B1B">
      <w:pPr>
        <w:pStyle w:val="xxmsonormal"/>
        <w:rPr>
          <w:sz w:val="24"/>
          <w:szCs w:val="24"/>
        </w:rPr>
      </w:pPr>
    </w:p>
    <w:p w14:paraId="72631793" w14:textId="55D29D99" w:rsidR="0012205B" w:rsidRDefault="002E1DC3" w:rsidP="0012205B">
      <w:pPr>
        <w:pStyle w:val="xxmsonormal"/>
        <w:rPr>
          <w:sz w:val="24"/>
          <w:szCs w:val="24"/>
        </w:rPr>
      </w:pPr>
      <w:r w:rsidRPr="001408BB">
        <w:rPr>
          <w:sz w:val="24"/>
          <w:szCs w:val="24"/>
        </w:rPr>
        <w:t xml:space="preserve">Kopsho brings 35 years of experience in electro-optics, </w:t>
      </w:r>
      <w:r w:rsidR="0079225C" w:rsidRPr="001408BB">
        <w:rPr>
          <w:sz w:val="24"/>
          <w:szCs w:val="24"/>
        </w:rPr>
        <w:t>electronics,</w:t>
      </w:r>
      <w:r w:rsidRPr="001408BB">
        <w:rPr>
          <w:sz w:val="24"/>
          <w:szCs w:val="24"/>
        </w:rPr>
        <w:t xml:space="preserve"> and information technology to Christie. His previous roles include the development of Christie’s network solutions as a product manager</w:t>
      </w:r>
      <w:r w:rsidR="00E8420F" w:rsidRPr="001408BB">
        <w:rPr>
          <w:sz w:val="24"/>
          <w:szCs w:val="24"/>
        </w:rPr>
        <w:t>,</w:t>
      </w:r>
      <w:r w:rsidRPr="001408BB">
        <w:rPr>
          <w:sz w:val="24"/>
          <w:szCs w:val="24"/>
        </w:rPr>
        <w:t xml:space="preserve"> and successive roles in leadership and market development </w:t>
      </w:r>
      <w:r w:rsidR="00E8420F" w:rsidRPr="001408BB">
        <w:rPr>
          <w:sz w:val="24"/>
          <w:szCs w:val="24"/>
        </w:rPr>
        <w:t>in the ProAV industr</w:t>
      </w:r>
      <w:r w:rsidR="00626269" w:rsidRPr="001408BB">
        <w:rPr>
          <w:sz w:val="24"/>
          <w:szCs w:val="24"/>
        </w:rPr>
        <w:t>y</w:t>
      </w:r>
      <w:r w:rsidR="00D7145F" w:rsidRPr="001408BB">
        <w:rPr>
          <w:sz w:val="24"/>
          <w:szCs w:val="24"/>
        </w:rPr>
        <w:t xml:space="preserve"> with a focus on executive leadership, sales, business development and training.</w:t>
      </w:r>
    </w:p>
    <w:p w14:paraId="5ACA359D" w14:textId="77777777" w:rsidR="00492E3E" w:rsidRPr="001408BB" w:rsidRDefault="00492E3E" w:rsidP="0012205B">
      <w:pPr>
        <w:pStyle w:val="xxmsonormal"/>
        <w:rPr>
          <w:sz w:val="24"/>
          <w:szCs w:val="24"/>
        </w:rPr>
      </w:pPr>
    </w:p>
    <w:p w14:paraId="7CFF8026" w14:textId="5AA6762B" w:rsidR="0012205B" w:rsidRPr="001408BB" w:rsidRDefault="0012205B" w:rsidP="0012205B">
      <w:pPr>
        <w:pStyle w:val="xxmsonormal"/>
        <w:rPr>
          <w:sz w:val="24"/>
          <w:szCs w:val="24"/>
        </w:rPr>
      </w:pPr>
      <w:r w:rsidRPr="001408BB">
        <w:rPr>
          <w:sz w:val="24"/>
          <w:szCs w:val="24"/>
        </w:rPr>
        <w:t xml:space="preserve">“Max’s </w:t>
      </w:r>
      <w:r w:rsidR="005F21F7">
        <w:rPr>
          <w:sz w:val="24"/>
          <w:szCs w:val="24"/>
        </w:rPr>
        <w:t>appointment</w:t>
      </w:r>
      <w:r w:rsidR="005F21F7" w:rsidRPr="001408BB">
        <w:rPr>
          <w:sz w:val="24"/>
          <w:szCs w:val="24"/>
        </w:rPr>
        <w:t xml:space="preserve"> </w:t>
      </w:r>
      <w:r w:rsidRPr="001408BB">
        <w:rPr>
          <w:sz w:val="24"/>
          <w:szCs w:val="24"/>
        </w:rPr>
        <w:t xml:space="preserve">is a pivotal step in our </w:t>
      </w:r>
      <w:r w:rsidR="005F21F7">
        <w:rPr>
          <w:sz w:val="24"/>
          <w:szCs w:val="24"/>
        </w:rPr>
        <w:t xml:space="preserve">planned </w:t>
      </w:r>
      <w:r w:rsidRPr="001408BB">
        <w:rPr>
          <w:sz w:val="24"/>
          <w:szCs w:val="24"/>
        </w:rPr>
        <w:t xml:space="preserve">strategic growth </w:t>
      </w:r>
      <w:r w:rsidR="005F21F7">
        <w:rPr>
          <w:sz w:val="24"/>
          <w:szCs w:val="24"/>
        </w:rPr>
        <w:t xml:space="preserve">in content distribution and </w:t>
      </w:r>
      <w:r w:rsidRPr="001408BB">
        <w:rPr>
          <w:sz w:val="24"/>
          <w:szCs w:val="24"/>
        </w:rPr>
        <w:t>video processing</w:t>
      </w:r>
      <w:r w:rsidR="00492E3E">
        <w:rPr>
          <w:sz w:val="24"/>
          <w:szCs w:val="24"/>
        </w:rPr>
        <w:t>,” says Zoran Veselic, president and CTO, Christie</w:t>
      </w:r>
      <w:r w:rsidR="008667FF">
        <w:rPr>
          <w:sz w:val="24"/>
          <w:szCs w:val="24"/>
        </w:rPr>
        <w:t>, “He will be a great addition to the leadership team.”</w:t>
      </w:r>
      <w:r w:rsidRPr="001408BB">
        <w:rPr>
          <w:sz w:val="24"/>
          <w:szCs w:val="24"/>
        </w:rPr>
        <w:t xml:space="preserve"> </w:t>
      </w:r>
      <w:r w:rsidR="00492E3E">
        <w:rPr>
          <w:sz w:val="24"/>
          <w:szCs w:val="24"/>
        </w:rPr>
        <w:t xml:space="preserve"> </w:t>
      </w:r>
    </w:p>
    <w:p w14:paraId="65BAE262" w14:textId="77777777" w:rsidR="00492E3E" w:rsidRDefault="00492E3E" w:rsidP="0012205B">
      <w:pPr>
        <w:pStyle w:val="xxmsonormal"/>
        <w:rPr>
          <w:sz w:val="24"/>
          <w:szCs w:val="24"/>
        </w:rPr>
      </w:pPr>
    </w:p>
    <w:p w14:paraId="70E421E5" w14:textId="5BAAF45A" w:rsidR="0012205B" w:rsidRPr="001408BB" w:rsidRDefault="0012205B" w:rsidP="0012205B">
      <w:pPr>
        <w:pStyle w:val="xxmsonormal"/>
        <w:rPr>
          <w:sz w:val="24"/>
          <w:szCs w:val="24"/>
        </w:rPr>
      </w:pPr>
      <w:r w:rsidRPr="001408BB">
        <w:rPr>
          <w:sz w:val="24"/>
          <w:szCs w:val="24"/>
        </w:rPr>
        <w:t xml:space="preserve">“I am both honored and humbled </w:t>
      </w:r>
      <w:r w:rsidR="00083A63" w:rsidRPr="001408BB">
        <w:rPr>
          <w:sz w:val="24"/>
          <w:szCs w:val="24"/>
        </w:rPr>
        <w:t>to</w:t>
      </w:r>
      <w:r w:rsidRPr="001408BB">
        <w:rPr>
          <w:sz w:val="24"/>
          <w:szCs w:val="24"/>
        </w:rPr>
        <w:t xml:space="preserve"> </w:t>
      </w:r>
      <w:r w:rsidR="00707D01">
        <w:rPr>
          <w:sz w:val="24"/>
          <w:szCs w:val="24"/>
        </w:rPr>
        <w:t>be working at</w:t>
      </w:r>
      <w:r w:rsidRPr="001408BB">
        <w:rPr>
          <w:sz w:val="24"/>
          <w:szCs w:val="24"/>
        </w:rPr>
        <w:t xml:space="preserve"> Christie. This opportunity allows me to </w:t>
      </w:r>
      <w:r w:rsidR="00B378D0">
        <w:rPr>
          <w:sz w:val="24"/>
          <w:szCs w:val="24"/>
        </w:rPr>
        <w:t>leverage my unique expertise</w:t>
      </w:r>
      <w:r w:rsidR="00314939">
        <w:rPr>
          <w:sz w:val="24"/>
          <w:szCs w:val="24"/>
        </w:rPr>
        <w:t xml:space="preserve"> and</w:t>
      </w:r>
      <w:r w:rsidR="009F4EA0">
        <w:rPr>
          <w:sz w:val="24"/>
          <w:szCs w:val="24"/>
        </w:rPr>
        <w:t xml:space="preserve"> continue to grow </w:t>
      </w:r>
      <w:r w:rsidRPr="001408BB">
        <w:rPr>
          <w:sz w:val="24"/>
          <w:szCs w:val="24"/>
        </w:rPr>
        <w:t xml:space="preserve">my career at the company I have always </w:t>
      </w:r>
      <w:r w:rsidR="00620BCA" w:rsidRPr="001408BB">
        <w:rPr>
          <w:sz w:val="24"/>
          <w:szCs w:val="24"/>
        </w:rPr>
        <w:t>thought</w:t>
      </w:r>
      <w:r w:rsidRPr="001408BB">
        <w:rPr>
          <w:sz w:val="24"/>
          <w:szCs w:val="24"/>
        </w:rPr>
        <w:t xml:space="preserve"> of as ‘home’</w:t>
      </w:r>
      <w:r w:rsidR="00620BCA" w:rsidRPr="001408BB">
        <w:rPr>
          <w:sz w:val="24"/>
          <w:szCs w:val="24"/>
        </w:rPr>
        <w:t>,” says Kopsho</w:t>
      </w:r>
      <w:r w:rsidR="00E61F77" w:rsidRPr="001408BB">
        <w:rPr>
          <w:sz w:val="24"/>
          <w:szCs w:val="24"/>
        </w:rPr>
        <w:t>.</w:t>
      </w:r>
      <w:r w:rsidRPr="001408BB">
        <w:rPr>
          <w:sz w:val="24"/>
          <w:szCs w:val="24"/>
        </w:rPr>
        <w:t> </w:t>
      </w:r>
      <w:r w:rsidR="00E61F77" w:rsidRPr="001408BB">
        <w:rPr>
          <w:sz w:val="24"/>
          <w:szCs w:val="24"/>
        </w:rPr>
        <w:t>“</w:t>
      </w:r>
      <w:r w:rsidRPr="001408BB">
        <w:rPr>
          <w:sz w:val="24"/>
          <w:szCs w:val="24"/>
        </w:rPr>
        <w:t>The entire Christie team shares the same passion and purpose for service in the AV/IT industry</w:t>
      </w:r>
      <w:r w:rsidR="002F249F" w:rsidRPr="001408BB">
        <w:rPr>
          <w:sz w:val="24"/>
          <w:szCs w:val="24"/>
        </w:rPr>
        <w:t>, and</w:t>
      </w:r>
      <w:r w:rsidR="00E61F77" w:rsidRPr="001408BB">
        <w:rPr>
          <w:sz w:val="24"/>
          <w:szCs w:val="24"/>
        </w:rPr>
        <w:t xml:space="preserve"> </w:t>
      </w:r>
      <w:r w:rsidRPr="001408BB">
        <w:rPr>
          <w:sz w:val="24"/>
          <w:szCs w:val="24"/>
        </w:rPr>
        <w:t>I look forward to work</w:t>
      </w:r>
      <w:r w:rsidR="002F249F" w:rsidRPr="001408BB">
        <w:rPr>
          <w:sz w:val="24"/>
          <w:szCs w:val="24"/>
        </w:rPr>
        <w:t>ing</w:t>
      </w:r>
      <w:r w:rsidR="002D07F8" w:rsidRPr="001408BB">
        <w:rPr>
          <w:sz w:val="24"/>
          <w:szCs w:val="24"/>
        </w:rPr>
        <w:t xml:space="preserve"> </w:t>
      </w:r>
      <w:r w:rsidR="007002B2">
        <w:rPr>
          <w:sz w:val="24"/>
          <w:szCs w:val="24"/>
        </w:rPr>
        <w:t xml:space="preserve">with Clark and his incredible </w:t>
      </w:r>
      <w:r w:rsidR="00B020D8">
        <w:rPr>
          <w:sz w:val="24"/>
          <w:szCs w:val="24"/>
        </w:rPr>
        <w:t>team and</w:t>
      </w:r>
      <w:r w:rsidRPr="001408BB">
        <w:rPr>
          <w:sz w:val="24"/>
          <w:szCs w:val="24"/>
        </w:rPr>
        <w:t xml:space="preserve"> be</w:t>
      </w:r>
      <w:r w:rsidR="002F249F" w:rsidRPr="001408BB">
        <w:rPr>
          <w:sz w:val="24"/>
          <w:szCs w:val="24"/>
        </w:rPr>
        <w:t>ing</w:t>
      </w:r>
      <w:r w:rsidRPr="001408BB">
        <w:rPr>
          <w:sz w:val="24"/>
          <w:szCs w:val="24"/>
        </w:rPr>
        <w:t xml:space="preserve"> </w:t>
      </w:r>
      <w:r w:rsidR="002D07F8" w:rsidRPr="001408BB">
        <w:rPr>
          <w:sz w:val="24"/>
          <w:szCs w:val="24"/>
        </w:rPr>
        <w:t xml:space="preserve">a </w:t>
      </w:r>
      <w:r w:rsidRPr="001408BB">
        <w:rPr>
          <w:sz w:val="24"/>
          <w:szCs w:val="24"/>
        </w:rPr>
        <w:t>part of the legacy of inspiration and innovation that is Christie.”</w:t>
      </w:r>
    </w:p>
    <w:p w14:paraId="6F256E96" w14:textId="5A4E0C9C" w:rsidR="002D07F8" w:rsidRPr="001408BB" w:rsidRDefault="002D07F8" w:rsidP="002D07F8">
      <w:pPr>
        <w:pStyle w:val="NoSpacing"/>
        <w:rPr>
          <w:sz w:val="24"/>
          <w:szCs w:val="24"/>
        </w:rPr>
      </w:pPr>
    </w:p>
    <w:p w14:paraId="7EE9E010" w14:textId="2AD464D6" w:rsidR="002D07F8" w:rsidRPr="001408BB" w:rsidRDefault="002D07F8" w:rsidP="002D07F8">
      <w:pPr>
        <w:pStyle w:val="NoSpacing"/>
        <w:rPr>
          <w:sz w:val="24"/>
          <w:szCs w:val="24"/>
        </w:rPr>
      </w:pPr>
      <w:r w:rsidRPr="001408BB">
        <w:rPr>
          <w:sz w:val="24"/>
          <w:szCs w:val="24"/>
        </w:rPr>
        <w:t>Kopsho is based in Atlanta, Georgia</w:t>
      </w:r>
      <w:r w:rsidR="000A590A" w:rsidRPr="001408BB">
        <w:rPr>
          <w:sz w:val="24"/>
          <w:szCs w:val="24"/>
        </w:rPr>
        <w:t xml:space="preserve">. </w:t>
      </w:r>
    </w:p>
    <w:p w14:paraId="5DB8E111" w14:textId="6E936ACA" w:rsidR="00440690" w:rsidRDefault="00440690" w:rsidP="00440690">
      <w:pPr>
        <w:pStyle w:val="xxmsonormal"/>
        <w:rPr>
          <w:sz w:val="24"/>
          <w:szCs w:val="24"/>
        </w:rPr>
      </w:pPr>
    </w:p>
    <w:p w14:paraId="06237EA3" w14:textId="042CF5A6" w:rsidR="00440690" w:rsidRPr="00E568AE" w:rsidRDefault="00984D51" w:rsidP="00E568AE">
      <w:pPr>
        <w:pStyle w:val="NoSpacing"/>
        <w:rPr>
          <w:sz w:val="24"/>
          <w:szCs w:val="24"/>
        </w:rPr>
      </w:pPr>
      <w:r>
        <w:rPr>
          <w:sz w:val="24"/>
          <w:szCs w:val="24"/>
        </w:rPr>
        <w:t xml:space="preserve"> </w:t>
      </w:r>
    </w:p>
    <w:p w14:paraId="1DF95A1D" w14:textId="77777777" w:rsidR="002B7BAB" w:rsidRPr="005D1713" w:rsidRDefault="002B7BAB" w:rsidP="002B7BAB">
      <w:pPr>
        <w:pStyle w:val="NoSpacing"/>
      </w:pPr>
      <w:r w:rsidRPr="005D1713">
        <w:rPr>
          <w:b/>
        </w:rPr>
        <w:t>About Christie</w:t>
      </w:r>
      <w:r>
        <w:rPr>
          <w:b/>
        </w:rPr>
        <w:t>®</w:t>
      </w:r>
      <w:r w:rsidRPr="005D1713">
        <w:rPr>
          <w:b/>
        </w:rPr>
        <w:t xml:space="preserve"> </w:t>
      </w:r>
      <w:r w:rsidRPr="005D1713">
        <w:t xml:space="preserve"> </w:t>
      </w:r>
    </w:p>
    <w:p w14:paraId="0202CB34" w14:textId="77777777" w:rsidR="002B7BAB" w:rsidRDefault="002B7BAB" w:rsidP="002B7BAB">
      <w:pPr>
        <w:pStyle w:val="NoSpacing"/>
      </w:pPr>
      <w:r>
        <w:t xml:space="preserve">Christie Digital Systems USA, Inc. is a global visual and audio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w:t>
      </w:r>
      <w:r>
        <w:lastRenderedPageBreak/>
        <w:t xml:space="preserve">largest mega-events to the smallest boardrooms, and include advanced RGB pure laser projection, SDVoE technology, content management, image processing, LED displays, and Christie CounterAct™ far-UVC disinfection solution with patented Care222® technology.  Visit </w:t>
      </w:r>
      <w:hyperlink r:id="rId9">
        <w:r w:rsidRPr="7D7497C0">
          <w:rPr>
            <w:rStyle w:val="Hyperlink"/>
          </w:rPr>
          <w:t>www.christiedigital.com</w:t>
        </w:r>
      </w:hyperlink>
      <w:r>
        <w:t>.</w:t>
      </w:r>
    </w:p>
    <w:p w14:paraId="403A3400" w14:textId="77777777" w:rsidR="002B7BAB" w:rsidRPr="001A6F35" w:rsidRDefault="002B7BAB" w:rsidP="002B7BAB">
      <w:pPr>
        <w:rPr>
          <w:rFonts w:eastAsia="Times New Roman" w:cs="Times New Roman"/>
        </w:rPr>
      </w:pPr>
    </w:p>
    <w:p w14:paraId="13E9C0FE" w14:textId="77777777" w:rsidR="002B7BAB" w:rsidRPr="001F14B7" w:rsidRDefault="002B7BAB" w:rsidP="002B7BAB">
      <w:pPr>
        <w:jc w:val="center"/>
        <w:rPr>
          <w:rFonts w:ascii="Calibri" w:eastAsia="Times New Roman" w:hAnsi="Calibri" w:cs="Times New Roman"/>
        </w:rPr>
      </w:pPr>
      <w:r w:rsidRPr="001F14B7">
        <w:rPr>
          <w:rFonts w:ascii="Calibri" w:eastAsia="Times New Roman" w:hAnsi="Calibri" w:cs="Times New Roman"/>
        </w:rPr>
        <w:t>– 30 –</w:t>
      </w:r>
    </w:p>
    <w:p w14:paraId="099D845A" w14:textId="77777777" w:rsidR="002B7BAB" w:rsidRPr="001F14B7" w:rsidRDefault="002B7BAB" w:rsidP="002B7BAB">
      <w:pPr>
        <w:spacing w:after="0" w:line="240" w:lineRule="auto"/>
        <w:jc w:val="center"/>
        <w:rPr>
          <w:rFonts w:ascii="Calibri" w:eastAsia="Times New Roman" w:hAnsi="Calibri" w:cs="Times New Roman"/>
          <w:sz w:val="24"/>
          <w:lang w:val="en-GB"/>
        </w:rPr>
      </w:pPr>
    </w:p>
    <w:p w14:paraId="7AEB2D62" w14:textId="77777777" w:rsidR="002B7BAB" w:rsidRPr="001F14B7" w:rsidRDefault="002B7BAB" w:rsidP="002B7BAB">
      <w:pPr>
        <w:spacing w:after="0" w:line="240" w:lineRule="auto"/>
        <w:rPr>
          <w:rFonts w:ascii="Calibri" w:eastAsia="Times New Roman" w:hAnsi="Calibri" w:cs="Times New Roman"/>
          <w:b/>
          <w:lang w:val="en-GB"/>
        </w:rPr>
      </w:pPr>
      <w:r w:rsidRPr="001F14B7">
        <w:rPr>
          <w:rFonts w:ascii="Calibri" w:eastAsia="Times New Roman" w:hAnsi="Calibri" w:cs="Times New Roman"/>
          <w:b/>
          <w:lang w:val="en-GB"/>
        </w:rPr>
        <w:t>For more information contact:  </w:t>
      </w:r>
    </w:p>
    <w:p w14:paraId="7D3F677C" w14:textId="51DB791E" w:rsidR="009B1D45" w:rsidRDefault="009B1D45" w:rsidP="002B7BAB">
      <w:pPr>
        <w:spacing w:after="0" w:line="240" w:lineRule="auto"/>
        <w:rPr>
          <w:rFonts w:ascii="Calibri" w:eastAsia="Times New Roman" w:hAnsi="Calibri" w:cs="Times New Roman"/>
          <w:lang w:val="en-GB"/>
        </w:rPr>
      </w:pPr>
      <w:r>
        <w:rPr>
          <w:rFonts w:ascii="Calibri" w:eastAsia="Times New Roman" w:hAnsi="Calibri" w:cs="Times New Roman"/>
          <w:lang w:val="en-GB"/>
        </w:rPr>
        <w:t>Carmen Benyair</w:t>
      </w:r>
    </w:p>
    <w:p w14:paraId="29D7216F" w14:textId="6550800A" w:rsidR="009B1D45" w:rsidRDefault="009B1D45" w:rsidP="002B7BAB">
      <w:pPr>
        <w:spacing w:after="0" w:line="240" w:lineRule="auto"/>
        <w:rPr>
          <w:rFonts w:ascii="Calibri" w:eastAsia="Times New Roman" w:hAnsi="Calibri" w:cs="Times New Roman"/>
          <w:lang w:val="en-GB"/>
        </w:rPr>
      </w:pPr>
      <w:r>
        <w:rPr>
          <w:rFonts w:ascii="Calibri" w:eastAsia="Times New Roman" w:hAnsi="Calibri" w:cs="Times New Roman"/>
          <w:lang w:val="en-GB"/>
        </w:rPr>
        <w:t xml:space="preserve">Senior manager, global </w:t>
      </w:r>
      <w:r w:rsidR="00D0331C">
        <w:rPr>
          <w:rFonts w:ascii="Calibri" w:eastAsia="Times New Roman" w:hAnsi="Calibri" w:cs="Times New Roman"/>
          <w:lang w:val="en-GB"/>
        </w:rPr>
        <w:t>public relations</w:t>
      </w:r>
    </w:p>
    <w:p w14:paraId="2B98C2CB" w14:textId="652A9446" w:rsidR="00D0331C" w:rsidRDefault="00D0331C" w:rsidP="002B7BAB">
      <w:pPr>
        <w:spacing w:after="0" w:line="240" w:lineRule="auto"/>
        <w:rPr>
          <w:rFonts w:ascii="Calibri" w:eastAsia="Times New Roman" w:hAnsi="Calibri" w:cs="Times New Roman"/>
          <w:lang w:val="en-GB"/>
        </w:rPr>
      </w:pPr>
      <w:r>
        <w:rPr>
          <w:rFonts w:ascii="Calibri" w:eastAsia="Times New Roman" w:hAnsi="Calibri" w:cs="Times New Roman"/>
          <w:lang w:val="en-GB"/>
        </w:rPr>
        <w:t>Christie</w:t>
      </w:r>
    </w:p>
    <w:p w14:paraId="529C0F87" w14:textId="4757D410" w:rsidR="00D0331C" w:rsidRDefault="00D0331C" w:rsidP="002B7BAB">
      <w:pPr>
        <w:spacing w:after="0" w:line="240" w:lineRule="auto"/>
        <w:rPr>
          <w:rFonts w:ascii="Calibri" w:eastAsia="Times New Roman" w:hAnsi="Calibri" w:cs="Times New Roman"/>
          <w:lang w:val="en-GB"/>
        </w:rPr>
      </w:pPr>
      <w:r>
        <w:rPr>
          <w:rFonts w:ascii="Calibri" w:eastAsia="Times New Roman" w:hAnsi="Calibri" w:cs="Times New Roman"/>
          <w:lang w:val="en-GB"/>
        </w:rPr>
        <w:t>(519) 593-3588</w:t>
      </w:r>
    </w:p>
    <w:p w14:paraId="1756B0A7" w14:textId="0CFABFEA" w:rsidR="00D0331C" w:rsidRPr="001F14B7" w:rsidRDefault="00D0331C" w:rsidP="002B7BAB">
      <w:pPr>
        <w:spacing w:after="0" w:line="240" w:lineRule="auto"/>
        <w:rPr>
          <w:rFonts w:ascii="Calibri" w:eastAsia="Times New Roman" w:hAnsi="Calibri" w:cs="Times New Roman"/>
          <w:lang w:val="en-GB"/>
        </w:rPr>
      </w:pPr>
      <w:r>
        <w:rPr>
          <w:rFonts w:ascii="Calibri" w:eastAsia="Times New Roman" w:hAnsi="Calibri" w:cs="Times New Roman"/>
          <w:lang w:val="en-GB"/>
        </w:rPr>
        <w:t>Carmen.benyair@christiedigital.com</w:t>
      </w:r>
    </w:p>
    <w:p w14:paraId="3EA27B0F" w14:textId="77777777" w:rsidR="002B7BAB" w:rsidRPr="001F14B7" w:rsidRDefault="002B7BAB" w:rsidP="002B7BAB">
      <w:pPr>
        <w:spacing w:after="0" w:line="240" w:lineRule="auto"/>
        <w:rPr>
          <w:rFonts w:ascii="Calibri" w:eastAsia="Times New Roman" w:hAnsi="Calibri" w:cs="Times New Roman"/>
          <w:lang w:val="en-GB"/>
        </w:rPr>
      </w:pPr>
    </w:p>
    <w:p w14:paraId="7A57D134" w14:textId="77777777" w:rsidR="002B7BAB" w:rsidRDefault="002B7BAB" w:rsidP="002B7BAB">
      <w:pPr>
        <w:pStyle w:val="NoSpacing"/>
        <w:rPr>
          <w:lang w:val="en-GB"/>
        </w:rPr>
      </w:pPr>
      <w:r>
        <w:rPr>
          <w:lang w:val="en-GB"/>
        </w:rPr>
        <w:t>Follow Christie:</w:t>
      </w:r>
    </w:p>
    <w:p w14:paraId="1601A12B" w14:textId="77777777" w:rsidR="002B7BAB" w:rsidRDefault="00C51B0A" w:rsidP="002B7BAB">
      <w:pPr>
        <w:pStyle w:val="NoSpacing"/>
        <w:rPr>
          <w:color w:val="1F497D"/>
        </w:rPr>
      </w:pPr>
      <w:hyperlink r:id="rId10" w:history="1">
        <w:r w:rsidR="002B7BAB">
          <w:rPr>
            <w:rStyle w:val="Hyperlink"/>
          </w:rPr>
          <w:t>https://www.twitter.com/christiedigital</w:t>
        </w:r>
      </w:hyperlink>
      <w:r w:rsidR="002B7BAB">
        <w:rPr>
          <w:color w:val="1F497D"/>
        </w:rPr>
        <w:t xml:space="preserve"> </w:t>
      </w:r>
    </w:p>
    <w:p w14:paraId="5790AA0A" w14:textId="77777777" w:rsidR="002B7BAB" w:rsidRDefault="00C51B0A" w:rsidP="002B7BAB">
      <w:pPr>
        <w:pStyle w:val="NoSpacing"/>
        <w:rPr>
          <w:color w:val="1F497D"/>
        </w:rPr>
      </w:pPr>
      <w:hyperlink r:id="rId11" w:history="1">
        <w:r w:rsidR="002B7BAB">
          <w:rPr>
            <w:rStyle w:val="Hyperlink"/>
          </w:rPr>
          <w:t>https://www.twitter.com/christievive</w:t>
        </w:r>
      </w:hyperlink>
      <w:r w:rsidR="002B7BAB">
        <w:rPr>
          <w:color w:val="1F497D"/>
        </w:rPr>
        <w:t xml:space="preserve"> </w:t>
      </w:r>
    </w:p>
    <w:p w14:paraId="63D81D0B" w14:textId="77777777" w:rsidR="002B7BAB" w:rsidRDefault="00C51B0A" w:rsidP="002B7BAB">
      <w:pPr>
        <w:pStyle w:val="NoSpacing"/>
      </w:pPr>
      <w:hyperlink r:id="rId12" w:history="1">
        <w:r w:rsidR="002B7BAB">
          <w:rPr>
            <w:rStyle w:val="Hyperlink"/>
          </w:rPr>
          <w:t>https://www.facebook.com/christiedigital</w:t>
        </w:r>
      </w:hyperlink>
    </w:p>
    <w:p w14:paraId="74DF1FE9" w14:textId="77777777" w:rsidR="002B7BAB" w:rsidRDefault="00C51B0A" w:rsidP="002B7BAB">
      <w:pPr>
        <w:pStyle w:val="NoSpacing"/>
        <w:rPr>
          <w:color w:val="1F497D"/>
        </w:rPr>
      </w:pPr>
      <w:hyperlink r:id="rId13" w:history="1">
        <w:r w:rsidR="002B7BAB">
          <w:rPr>
            <w:rStyle w:val="Hyperlink"/>
          </w:rPr>
          <w:t>https://www.linkedin.com/company/christie-digital-systems</w:t>
        </w:r>
      </w:hyperlink>
      <w:r w:rsidR="002B7BAB">
        <w:rPr>
          <w:color w:val="1F497D"/>
        </w:rPr>
        <w:t xml:space="preserve"> </w:t>
      </w:r>
    </w:p>
    <w:p w14:paraId="2ED82395" w14:textId="77777777" w:rsidR="002B7BAB" w:rsidRDefault="00C51B0A" w:rsidP="002B7BAB">
      <w:pPr>
        <w:pStyle w:val="NoSpacing"/>
        <w:rPr>
          <w:color w:val="1F497D"/>
        </w:rPr>
      </w:pPr>
      <w:hyperlink r:id="rId14" w:history="1">
        <w:r w:rsidR="002B7BAB">
          <w:rPr>
            <w:rStyle w:val="Hyperlink"/>
          </w:rPr>
          <w:t>https://www.youtube.com/christiedigital</w:t>
        </w:r>
      </w:hyperlink>
      <w:r w:rsidR="002B7BAB">
        <w:rPr>
          <w:color w:val="1F497D"/>
        </w:rPr>
        <w:t xml:space="preserve"> </w:t>
      </w:r>
    </w:p>
    <w:p w14:paraId="34D9E15F" w14:textId="77777777" w:rsidR="002B7BAB" w:rsidRDefault="00C51B0A" w:rsidP="002B7BAB">
      <w:pPr>
        <w:pStyle w:val="NoSpacing"/>
      </w:pPr>
      <w:hyperlink r:id="rId15" w:history="1">
        <w:r w:rsidR="002B7BAB">
          <w:rPr>
            <w:rStyle w:val="Hyperlink"/>
          </w:rPr>
          <w:t>https://www.instagram.com/christiedigital</w:t>
        </w:r>
      </w:hyperlink>
    </w:p>
    <w:p w14:paraId="25A7D5FA" w14:textId="77777777" w:rsidR="002B7BAB" w:rsidRDefault="00C51B0A" w:rsidP="002B7BAB">
      <w:pPr>
        <w:pStyle w:val="NoSpacing"/>
      </w:pPr>
      <w:hyperlink r:id="rId16" w:history="1">
        <w:r w:rsidR="002B7BAB">
          <w:rPr>
            <w:rStyle w:val="Hyperlink"/>
            <w:shd w:val="clear" w:color="auto" w:fill="FFFFFF"/>
          </w:rPr>
          <w:t>https://vimeo.com/christiedigital</w:t>
        </w:r>
      </w:hyperlink>
    </w:p>
    <w:p w14:paraId="32C890D8" w14:textId="77777777" w:rsidR="002B7BAB" w:rsidRPr="001F14B7" w:rsidRDefault="002B7BAB" w:rsidP="002B7BAB">
      <w:pPr>
        <w:spacing w:after="0" w:line="240" w:lineRule="auto"/>
        <w:rPr>
          <w:rFonts w:ascii="Calibri" w:eastAsia="Times New Roman" w:hAnsi="Calibri" w:cs="Times New Roman"/>
          <w:sz w:val="24"/>
          <w:lang w:val="en-GB"/>
        </w:rPr>
      </w:pPr>
    </w:p>
    <w:p w14:paraId="53696AB6" w14:textId="77777777" w:rsidR="002B7BAB" w:rsidRPr="001F14B7" w:rsidRDefault="002B7BAB" w:rsidP="002B7BAB">
      <w:pPr>
        <w:spacing w:after="0" w:line="240" w:lineRule="auto"/>
        <w:rPr>
          <w:rFonts w:ascii="Calibri" w:eastAsia="Times New Roman" w:hAnsi="Calibri" w:cs="Times New Roman"/>
          <w:sz w:val="18"/>
          <w:szCs w:val="18"/>
          <w:lang w:val="en-GB"/>
        </w:rPr>
      </w:pPr>
      <w:r w:rsidRPr="001F14B7">
        <w:rPr>
          <w:rFonts w:ascii="Calibri" w:eastAsia="Times New Roman" w:hAnsi="Calibri" w:cs="Times New Roman"/>
          <w:sz w:val="18"/>
          <w:szCs w:val="18"/>
          <w:lang w:val="en-GB"/>
        </w:rPr>
        <w:t>“Christie” is a trademark of Christie Digital Systems USA, Inc., registered in the United States of America and certain other countries.</w:t>
      </w:r>
    </w:p>
    <w:p w14:paraId="549E8317" w14:textId="77777777" w:rsidR="002B7BAB" w:rsidRPr="00886986" w:rsidRDefault="002B7BAB" w:rsidP="002B7BAB">
      <w:pPr>
        <w:rPr>
          <w:rFonts w:ascii="Calibri" w:eastAsia="Times New Roman" w:hAnsi="Calibri" w:cs="Times New Roman"/>
          <w:b/>
          <w:sz w:val="24"/>
          <w:szCs w:val="24"/>
        </w:rPr>
      </w:pPr>
    </w:p>
    <w:bookmarkEnd w:id="0"/>
    <w:p w14:paraId="6017DD0C" w14:textId="77777777" w:rsidR="002B7BAB" w:rsidRDefault="002B7BAB" w:rsidP="002B7BAB"/>
    <w:p w14:paraId="509BD399" w14:textId="77777777" w:rsidR="007A78B5" w:rsidRDefault="007A78B5"/>
    <w:sectPr w:rsidR="007A78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BAB"/>
    <w:rsid w:val="00021398"/>
    <w:rsid w:val="000777AC"/>
    <w:rsid w:val="00083A63"/>
    <w:rsid w:val="00085D7C"/>
    <w:rsid w:val="00086BED"/>
    <w:rsid w:val="00087FF4"/>
    <w:rsid w:val="000A590A"/>
    <w:rsid w:val="000D73EC"/>
    <w:rsid w:val="000E093E"/>
    <w:rsid w:val="00117F41"/>
    <w:rsid w:val="0012205B"/>
    <w:rsid w:val="001408BB"/>
    <w:rsid w:val="001A5D4B"/>
    <w:rsid w:val="001B1B59"/>
    <w:rsid w:val="001B4734"/>
    <w:rsid w:val="001F2516"/>
    <w:rsid w:val="00206FE7"/>
    <w:rsid w:val="0021377F"/>
    <w:rsid w:val="00214E2E"/>
    <w:rsid w:val="002202FA"/>
    <w:rsid w:val="00233305"/>
    <w:rsid w:val="00253470"/>
    <w:rsid w:val="00272734"/>
    <w:rsid w:val="00284DCE"/>
    <w:rsid w:val="00293EB7"/>
    <w:rsid w:val="00296B61"/>
    <w:rsid w:val="002A689D"/>
    <w:rsid w:val="002B7BAB"/>
    <w:rsid w:val="002D07F8"/>
    <w:rsid w:val="002E1DC3"/>
    <w:rsid w:val="002F249F"/>
    <w:rsid w:val="003067FD"/>
    <w:rsid w:val="00314939"/>
    <w:rsid w:val="0034651A"/>
    <w:rsid w:val="00347C3D"/>
    <w:rsid w:val="0036388B"/>
    <w:rsid w:val="00382A11"/>
    <w:rsid w:val="003B0E73"/>
    <w:rsid w:val="003B5185"/>
    <w:rsid w:val="004007DF"/>
    <w:rsid w:val="00440690"/>
    <w:rsid w:val="00447A7D"/>
    <w:rsid w:val="0046050D"/>
    <w:rsid w:val="004607FD"/>
    <w:rsid w:val="00492E3E"/>
    <w:rsid w:val="004B19AE"/>
    <w:rsid w:val="004B61B6"/>
    <w:rsid w:val="004D5A0B"/>
    <w:rsid w:val="004F74C2"/>
    <w:rsid w:val="0051191B"/>
    <w:rsid w:val="00515363"/>
    <w:rsid w:val="00532639"/>
    <w:rsid w:val="00577E91"/>
    <w:rsid w:val="005C63FE"/>
    <w:rsid w:val="005D4157"/>
    <w:rsid w:val="005F21F7"/>
    <w:rsid w:val="005F74EC"/>
    <w:rsid w:val="00601394"/>
    <w:rsid w:val="0061370D"/>
    <w:rsid w:val="00620BCA"/>
    <w:rsid w:val="00624DA2"/>
    <w:rsid w:val="00626269"/>
    <w:rsid w:val="00641D10"/>
    <w:rsid w:val="0069645D"/>
    <w:rsid w:val="006B6837"/>
    <w:rsid w:val="006C7D25"/>
    <w:rsid w:val="006E01AC"/>
    <w:rsid w:val="006E4249"/>
    <w:rsid w:val="007002B2"/>
    <w:rsid w:val="00707D01"/>
    <w:rsid w:val="00771B1B"/>
    <w:rsid w:val="0079225C"/>
    <w:rsid w:val="007A78B5"/>
    <w:rsid w:val="008275BB"/>
    <w:rsid w:val="008667FF"/>
    <w:rsid w:val="008D122F"/>
    <w:rsid w:val="008D5FE4"/>
    <w:rsid w:val="008E394B"/>
    <w:rsid w:val="008F2AC3"/>
    <w:rsid w:val="008F7BC9"/>
    <w:rsid w:val="009050DE"/>
    <w:rsid w:val="009754AF"/>
    <w:rsid w:val="00984D51"/>
    <w:rsid w:val="009948B2"/>
    <w:rsid w:val="0099537B"/>
    <w:rsid w:val="00997687"/>
    <w:rsid w:val="009B1D45"/>
    <w:rsid w:val="009F4EA0"/>
    <w:rsid w:val="00A42970"/>
    <w:rsid w:val="00A455AE"/>
    <w:rsid w:val="00A731F9"/>
    <w:rsid w:val="00A81825"/>
    <w:rsid w:val="00A97C65"/>
    <w:rsid w:val="00AA1BBC"/>
    <w:rsid w:val="00AD33A6"/>
    <w:rsid w:val="00B020D8"/>
    <w:rsid w:val="00B17C66"/>
    <w:rsid w:val="00B35888"/>
    <w:rsid w:val="00B378D0"/>
    <w:rsid w:val="00B62B42"/>
    <w:rsid w:val="00BE3154"/>
    <w:rsid w:val="00C51B0A"/>
    <w:rsid w:val="00C8001D"/>
    <w:rsid w:val="00C857DD"/>
    <w:rsid w:val="00C901DC"/>
    <w:rsid w:val="00CB2037"/>
    <w:rsid w:val="00CC45D4"/>
    <w:rsid w:val="00D0331C"/>
    <w:rsid w:val="00D154A3"/>
    <w:rsid w:val="00D213B9"/>
    <w:rsid w:val="00D65683"/>
    <w:rsid w:val="00D70A0B"/>
    <w:rsid w:val="00D7145F"/>
    <w:rsid w:val="00DF6E24"/>
    <w:rsid w:val="00E568AE"/>
    <w:rsid w:val="00E56E78"/>
    <w:rsid w:val="00E61F77"/>
    <w:rsid w:val="00E641C2"/>
    <w:rsid w:val="00E66410"/>
    <w:rsid w:val="00E82D24"/>
    <w:rsid w:val="00E8420F"/>
    <w:rsid w:val="00EB3BEB"/>
    <w:rsid w:val="00EB6FA1"/>
    <w:rsid w:val="00EE256E"/>
    <w:rsid w:val="00EE5311"/>
    <w:rsid w:val="00EF3585"/>
    <w:rsid w:val="00F23A40"/>
    <w:rsid w:val="00F915DB"/>
    <w:rsid w:val="00F9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FA04"/>
  <w15:chartTrackingRefBased/>
  <w15:docId w15:val="{4115FA7B-BF1A-4A1A-9813-540B22B6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BA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7BAB"/>
    <w:rPr>
      <w:color w:val="0563C1" w:themeColor="hyperlink"/>
      <w:u w:val="single"/>
    </w:rPr>
  </w:style>
  <w:style w:type="paragraph" w:styleId="NoSpacing">
    <w:name w:val="No Spacing"/>
    <w:uiPriority w:val="1"/>
    <w:qFormat/>
    <w:rsid w:val="002B7BAB"/>
    <w:pPr>
      <w:spacing w:after="0" w:line="240" w:lineRule="auto"/>
    </w:pPr>
  </w:style>
  <w:style w:type="paragraph" w:customStyle="1" w:styleId="xxmsonormal">
    <w:name w:val="x_x_msonormal"/>
    <w:basedOn w:val="Normal"/>
    <w:rsid w:val="0012205B"/>
    <w:pPr>
      <w:spacing w:after="0" w:line="240" w:lineRule="auto"/>
    </w:pPr>
    <w:rPr>
      <w:rFonts w:ascii="Calibri" w:hAnsi="Calibri" w:cs="Calibri"/>
    </w:rPr>
  </w:style>
  <w:style w:type="paragraph" w:styleId="Revision">
    <w:name w:val="Revision"/>
    <w:hidden/>
    <w:uiPriority w:val="99"/>
    <w:semiHidden/>
    <w:rsid w:val="00A81825"/>
    <w:pPr>
      <w:spacing w:after="0" w:line="240" w:lineRule="auto"/>
    </w:pPr>
  </w:style>
  <w:style w:type="character" w:styleId="CommentReference">
    <w:name w:val="annotation reference"/>
    <w:basedOn w:val="DefaultParagraphFont"/>
    <w:uiPriority w:val="99"/>
    <w:semiHidden/>
    <w:unhideWhenUsed/>
    <w:rsid w:val="0046050D"/>
    <w:rPr>
      <w:sz w:val="16"/>
      <w:szCs w:val="16"/>
    </w:rPr>
  </w:style>
  <w:style w:type="paragraph" w:styleId="CommentText">
    <w:name w:val="annotation text"/>
    <w:basedOn w:val="Normal"/>
    <w:link w:val="CommentTextChar"/>
    <w:uiPriority w:val="99"/>
    <w:unhideWhenUsed/>
    <w:rsid w:val="0046050D"/>
    <w:pPr>
      <w:spacing w:line="240" w:lineRule="auto"/>
    </w:pPr>
    <w:rPr>
      <w:sz w:val="20"/>
      <w:szCs w:val="20"/>
    </w:rPr>
  </w:style>
  <w:style w:type="character" w:customStyle="1" w:styleId="CommentTextChar">
    <w:name w:val="Comment Text Char"/>
    <w:basedOn w:val="DefaultParagraphFont"/>
    <w:link w:val="CommentText"/>
    <w:uiPriority w:val="99"/>
    <w:rsid w:val="0046050D"/>
    <w:rPr>
      <w:sz w:val="20"/>
      <w:szCs w:val="20"/>
    </w:rPr>
  </w:style>
  <w:style w:type="paragraph" w:styleId="CommentSubject">
    <w:name w:val="annotation subject"/>
    <w:basedOn w:val="CommentText"/>
    <w:next w:val="CommentText"/>
    <w:link w:val="CommentSubjectChar"/>
    <w:uiPriority w:val="99"/>
    <w:semiHidden/>
    <w:unhideWhenUsed/>
    <w:rsid w:val="0046050D"/>
    <w:rPr>
      <w:b/>
      <w:bCs/>
    </w:rPr>
  </w:style>
  <w:style w:type="character" w:customStyle="1" w:styleId="CommentSubjectChar">
    <w:name w:val="Comment Subject Char"/>
    <w:basedOn w:val="CommentTextChar"/>
    <w:link w:val="CommentSubject"/>
    <w:uiPriority w:val="99"/>
    <w:semiHidden/>
    <w:rsid w:val="004605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920637">
      <w:bodyDiv w:val="1"/>
      <w:marLeft w:val="0"/>
      <w:marRight w:val="0"/>
      <w:marTop w:val="0"/>
      <w:marBottom w:val="0"/>
      <w:divBdr>
        <w:top w:val="none" w:sz="0" w:space="0" w:color="auto"/>
        <w:left w:val="none" w:sz="0" w:space="0" w:color="auto"/>
        <w:bottom w:val="none" w:sz="0" w:space="0" w:color="auto"/>
        <w:right w:val="none" w:sz="0" w:space="0" w:color="auto"/>
      </w:divBdr>
    </w:div>
    <w:div w:id="172733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ristiedigital.com/" TargetMode="External"/><Relationship Id="rId13" Type="http://schemas.openxmlformats.org/officeDocument/2006/relationships/hyperlink" Target="https://www.linkedin.com/company/christie-digital-sys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hyperlink" Target="https://www.facebook.com/christiedigi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meo.com/christiedigi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witter.com/christievive" TargetMode="External"/><Relationship Id="rId5" Type="http://schemas.openxmlformats.org/officeDocument/2006/relationships/settings" Target="settings.xml"/><Relationship Id="rId15" Type="http://schemas.openxmlformats.org/officeDocument/2006/relationships/hyperlink" Target="https://www.instagram.com/christiedigital" TargetMode="External"/><Relationship Id="rId10" Type="http://schemas.openxmlformats.org/officeDocument/2006/relationships/hyperlink" Target="https://www.twitter.com/christiedigital" TargetMode="External"/><Relationship Id="rId4" Type="http://schemas.openxmlformats.org/officeDocument/2006/relationships/styles" Target="styles.xml"/><Relationship Id="rId9" Type="http://schemas.openxmlformats.org/officeDocument/2006/relationships/hyperlink" Target="http://www.christiedigital.com" TargetMode="External"/><Relationship Id="rId14" Type="http://schemas.openxmlformats.org/officeDocument/2006/relationships/hyperlink" Target="https://www.youtube.com/christiedig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9b65aa6-30b0-4eaa-b726-3dfe4b6f4e42">
      <UserInfo>
        <DisplayName>Benyair, Carmen</DisplayName>
        <AccountId>79</AccountId>
        <AccountType/>
      </UserInfo>
      <UserInfo>
        <DisplayName>Noon, Deborah</DisplayName>
        <AccountId>77</AccountId>
        <AccountType/>
      </UserInfo>
    </SharedWithUsers>
    <TaxCatchAll xmlns="b9b65aa6-30b0-4eaa-b726-3dfe4b6f4e42" xsi:nil="true"/>
    <lcf76f155ced4ddcb4097134ff3c332f xmlns="5c498277-db67-4b73-ab4a-e436b40122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6" ma:contentTypeDescription="Create a new document." ma:contentTypeScope="" ma:versionID="9cd5c4647dfeca2b7e0d1aa1a634eb46">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20946f3a5b71e6d7e54a3f90f7fcb07c"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A4B7D-407D-4623-A2E0-21BA8741A67A}">
  <ds:schemaRefs>
    <ds:schemaRef ds:uri="http://schemas.microsoft.com/office/2006/metadata/properties"/>
    <ds:schemaRef ds:uri="http://schemas.microsoft.com/office/infopath/2007/PartnerControls"/>
    <ds:schemaRef ds:uri="b9b65aa6-30b0-4eaa-b726-3dfe4b6f4e42"/>
    <ds:schemaRef ds:uri="5c498277-db67-4b73-ab4a-e436b4012210"/>
  </ds:schemaRefs>
</ds:datastoreItem>
</file>

<file path=customXml/itemProps2.xml><?xml version="1.0" encoding="utf-8"?>
<ds:datastoreItem xmlns:ds="http://schemas.openxmlformats.org/officeDocument/2006/customXml" ds:itemID="{2126F3DE-C237-406E-ADF1-94AD45F3A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96763-E514-4F90-8764-4DDAF9FFA195}">
  <ds:schemaRefs>
    <ds:schemaRef ds:uri="http://schemas.microsoft.com/sharepoint/v3/contenttype/forms"/>
  </ds:schemaRefs>
</ds:datastoreItem>
</file>

<file path=docMetadata/LabelInfo.xml><?xml version="1.0" encoding="utf-8"?>
<clbl:labelList xmlns:clbl="http://schemas.microsoft.com/office/2020/mipLabelMetadata">
  <clbl:label id="{df46f062-ad2c-4076-88e6-c675c789a0d8}" enabled="0" method="" siteId="{df46f062-ad2c-4076-88e6-c675c789a0d8}" removed="1"/>
</clbl:labelList>
</file>

<file path=docProps/app.xml><?xml version="1.0" encoding="utf-8"?>
<Properties xmlns="http://schemas.openxmlformats.org/officeDocument/2006/extended-properties" xmlns:vt="http://schemas.openxmlformats.org/officeDocument/2006/docPropsVTypes">
  <Template>Normal</Template>
  <TotalTime>136</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Links>
    <vt:vector size="60" baseType="variant">
      <vt:variant>
        <vt:i4>131142</vt:i4>
      </vt:variant>
      <vt:variant>
        <vt:i4>27</vt:i4>
      </vt:variant>
      <vt:variant>
        <vt:i4>0</vt:i4>
      </vt:variant>
      <vt:variant>
        <vt:i4>5</vt:i4>
      </vt:variant>
      <vt:variant>
        <vt:lpwstr>https://vimeo.com/christiedigital</vt:lpwstr>
      </vt:variant>
      <vt:variant>
        <vt:lpwstr/>
      </vt:variant>
      <vt:variant>
        <vt:i4>4915286</vt:i4>
      </vt:variant>
      <vt:variant>
        <vt:i4>24</vt:i4>
      </vt:variant>
      <vt:variant>
        <vt:i4>0</vt:i4>
      </vt:variant>
      <vt:variant>
        <vt:i4>5</vt:i4>
      </vt:variant>
      <vt:variant>
        <vt:lpwstr>https://www.instagram.com/christiedigital</vt:lpwstr>
      </vt:variant>
      <vt:variant>
        <vt:lpwstr/>
      </vt:variant>
      <vt:variant>
        <vt:i4>3014702</vt:i4>
      </vt:variant>
      <vt:variant>
        <vt:i4>21</vt:i4>
      </vt:variant>
      <vt:variant>
        <vt:i4>0</vt:i4>
      </vt:variant>
      <vt:variant>
        <vt:i4>5</vt:i4>
      </vt:variant>
      <vt:variant>
        <vt:lpwstr>https://www.youtube.com/christiedigital</vt:lpwstr>
      </vt:variant>
      <vt:variant>
        <vt:lpwstr/>
      </vt:variant>
      <vt:variant>
        <vt:i4>5373968</vt:i4>
      </vt:variant>
      <vt:variant>
        <vt:i4>18</vt:i4>
      </vt:variant>
      <vt:variant>
        <vt:i4>0</vt:i4>
      </vt:variant>
      <vt:variant>
        <vt:i4>5</vt:i4>
      </vt:variant>
      <vt:variant>
        <vt:lpwstr>https://www.linkedin.com/company/christie-digital-systems</vt:lpwstr>
      </vt:variant>
      <vt:variant>
        <vt:lpwstr/>
      </vt:variant>
      <vt:variant>
        <vt:i4>5636183</vt:i4>
      </vt:variant>
      <vt:variant>
        <vt:i4>15</vt:i4>
      </vt:variant>
      <vt:variant>
        <vt:i4>0</vt:i4>
      </vt:variant>
      <vt:variant>
        <vt:i4>5</vt:i4>
      </vt:variant>
      <vt:variant>
        <vt:lpwstr>https://www.facebook.com/christiedigital</vt:lpwstr>
      </vt:variant>
      <vt:variant>
        <vt:lpwstr/>
      </vt:variant>
      <vt:variant>
        <vt:i4>6029406</vt:i4>
      </vt:variant>
      <vt:variant>
        <vt:i4>12</vt:i4>
      </vt:variant>
      <vt:variant>
        <vt:i4>0</vt:i4>
      </vt:variant>
      <vt:variant>
        <vt:i4>5</vt:i4>
      </vt:variant>
      <vt:variant>
        <vt:lpwstr>https://www.twitter.com/christievive</vt:lpwstr>
      </vt:variant>
      <vt:variant>
        <vt:lpwstr/>
      </vt:variant>
      <vt:variant>
        <vt:i4>3211305</vt:i4>
      </vt:variant>
      <vt:variant>
        <vt:i4>9</vt:i4>
      </vt:variant>
      <vt:variant>
        <vt:i4>0</vt:i4>
      </vt:variant>
      <vt:variant>
        <vt:i4>5</vt:i4>
      </vt:variant>
      <vt:variant>
        <vt:lpwstr>https://www.twitter.com/christiedigital</vt:lpwstr>
      </vt:variant>
      <vt:variant>
        <vt:lpwstr/>
      </vt:variant>
      <vt:variant>
        <vt:i4>3145756</vt:i4>
      </vt:variant>
      <vt:variant>
        <vt:i4>6</vt:i4>
      </vt:variant>
      <vt:variant>
        <vt:i4>0</vt:i4>
      </vt:variant>
      <vt:variant>
        <vt:i4>5</vt:i4>
      </vt:variant>
      <vt:variant>
        <vt:lpwstr>mailto:deborah.noon@christiedigital.com?subject=Press%20release%20follow%20up</vt:lpwstr>
      </vt:variant>
      <vt:variant>
        <vt:lpwstr/>
      </vt:variant>
      <vt:variant>
        <vt:i4>3473504</vt:i4>
      </vt:variant>
      <vt:variant>
        <vt:i4>3</vt:i4>
      </vt:variant>
      <vt:variant>
        <vt:i4>0</vt:i4>
      </vt:variant>
      <vt:variant>
        <vt:i4>5</vt:i4>
      </vt:variant>
      <vt:variant>
        <vt:lpwstr>http://www.christiedigital.com/</vt:lpwstr>
      </vt:variant>
      <vt:variant>
        <vt:lpwstr/>
      </vt:variant>
      <vt:variant>
        <vt:i4>3473504</vt:i4>
      </vt:variant>
      <vt:variant>
        <vt:i4>0</vt:i4>
      </vt:variant>
      <vt:variant>
        <vt:i4>0</vt:i4>
      </vt:variant>
      <vt:variant>
        <vt:i4>5</vt:i4>
      </vt:variant>
      <vt:variant>
        <vt:lpwstr>http://www.christiedigital.com/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Noon, Deborah</dc:creator>
  <cp:keywords/>
  <dc:description/>
  <cp:lastModifiedBy>Noon, Deborah</cp:lastModifiedBy>
  <cp:revision>5</cp:revision>
  <dcterms:created xsi:type="dcterms:W3CDTF">2022-05-27T12:16:00Z</dcterms:created>
  <dcterms:modified xsi:type="dcterms:W3CDTF">2022-05-27T19:29:00Z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ies>
</file>